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2C" w:rsidRPr="008C0FC1" w:rsidRDefault="00282F5A" w:rsidP="008C0FC1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0FC1">
        <w:rPr>
          <w:b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-559435</wp:posOffset>
            </wp:positionV>
            <wp:extent cx="1724025" cy="7610475"/>
            <wp:effectExtent l="19050" t="0" r="9525" b="0"/>
            <wp:wrapNone/>
            <wp:docPr id="1" name="Рисунок 1" descr="D:\Симонова\business_cards\Business_cards\1 (1)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FCE" w:rsidRPr="008C0FC1">
        <w:rPr>
          <w:b/>
          <w:noProof/>
          <w:lang w:val="ru-RU" w:eastAsia="ru-RU"/>
        </w:rPr>
        <w:pict>
          <v:group id="_x0000_s1028" style="position:absolute;left:0;text-align:left;margin-left:202.2pt;margin-top:-22.3pt;width:324.75pt;height:54pt;z-index:251661312;mso-position-horizontal-relative:text;mso-position-vertical-relative:text" coordorigin="5235,405" coordsize="6495,1080">
            <v:rect id="_x0000_s1026" style="position:absolute;left:5235;top:405;width:6495;height:108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6390;top:602;width:4455;height:718;mso-position-horizontal-relative:text;mso-position-vertical-relative:text" fillcolor="#b2b2b2" strokecolor="#33c" strokeweight="1pt">
              <v:fill opacity=".5"/>
              <v:shadow on="t" color="#99f" offset="3pt"/>
              <v:textpath style="font-family:&quot;Arial Black&quot;;font-weight:bold;v-text-kern:t" trim="t" fitpath="t" string="Метод проектів"/>
            </v:shape>
          </v:group>
        </w:pict>
      </w:r>
      <w:proofErr w:type="spellStart"/>
      <w:r w:rsidR="008C0FC1" w:rsidRPr="008C0FC1">
        <w:rPr>
          <w:rFonts w:ascii="Times New Roman" w:hAnsi="Times New Roman" w:cs="Times New Roman"/>
          <w:b/>
          <w:sz w:val="28"/>
          <w:szCs w:val="28"/>
          <w:lang w:val="ru-RU"/>
        </w:rPr>
        <w:t>Додаток</w:t>
      </w:r>
      <w:proofErr w:type="spellEnd"/>
      <w:r w:rsidR="008C0FC1" w:rsidRPr="008C0F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8</w:t>
      </w: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E559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184150</wp:posOffset>
            </wp:positionV>
            <wp:extent cx="5486400" cy="3200400"/>
            <wp:effectExtent l="0" t="0" r="0" b="0"/>
            <wp:wrapNone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A2C" w:rsidRDefault="00152A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1649" w:rsidRDefault="00001649">
      <w:pPr>
        <w:rPr>
          <w:rFonts w:ascii="Times New Roman" w:hAnsi="Times New Roman" w:cs="Times New Roman"/>
          <w:sz w:val="28"/>
          <w:szCs w:val="28"/>
        </w:rPr>
      </w:pP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E559DD" w:rsidRDefault="00F2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113030</wp:posOffset>
            </wp:positionV>
            <wp:extent cx="5143500" cy="2409825"/>
            <wp:effectExtent l="19050" t="0" r="57150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E559DD" w:rsidRDefault="00E559DD">
      <w:pPr>
        <w:rPr>
          <w:rFonts w:ascii="Times New Roman" w:hAnsi="Times New Roman" w:cs="Times New Roman"/>
          <w:sz w:val="28"/>
          <w:szCs w:val="28"/>
        </w:rPr>
      </w:pPr>
    </w:p>
    <w:p w:rsidR="00B17236" w:rsidRDefault="00860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7740015</wp:posOffset>
            </wp:positionH>
            <wp:positionV relativeFrom="paragraph">
              <wp:posOffset>301625</wp:posOffset>
            </wp:positionV>
            <wp:extent cx="946150" cy="527685"/>
            <wp:effectExtent l="95250" t="0" r="177800" b="139065"/>
            <wp:wrapNone/>
            <wp:docPr id="36" name="Рисунок 3" descr="D:\Симонова\business_cards\kiev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276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198120</wp:posOffset>
            </wp:positionV>
            <wp:extent cx="8083550" cy="762000"/>
            <wp:effectExtent l="19050" t="0" r="0" b="0"/>
            <wp:wrapNone/>
            <wp:docPr id="3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484F2F" w:rsidRDefault="00484F2F"/>
    <w:sectPr w:rsidR="00484F2F" w:rsidSect="00152A2C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1649"/>
    <w:rsid w:val="00001649"/>
    <w:rsid w:val="00025F14"/>
    <w:rsid w:val="00070836"/>
    <w:rsid w:val="000D2834"/>
    <w:rsid w:val="000F4E9E"/>
    <w:rsid w:val="00152A2C"/>
    <w:rsid w:val="001A36F5"/>
    <w:rsid w:val="001D1E86"/>
    <w:rsid w:val="001E756B"/>
    <w:rsid w:val="001F7101"/>
    <w:rsid w:val="00240B57"/>
    <w:rsid w:val="00247D0C"/>
    <w:rsid w:val="00282F5A"/>
    <w:rsid w:val="00291191"/>
    <w:rsid w:val="002914CA"/>
    <w:rsid w:val="002B2D67"/>
    <w:rsid w:val="002C29B6"/>
    <w:rsid w:val="00316668"/>
    <w:rsid w:val="00365502"/>
    <w:rsid w:val="003E4F16"/>
    <w:rsid w:val="003E5005"/>
    <w:rsid w:val="00484711"/>
    <w:rsid w:val="00484F2F"/>
    <w:rsid w:val="0049695F"/>
    <w:rsid w:val="004B15C6"/>
    <w:rsid w:val="00500529"/>
    <w:rsid w:val="005653AC"/>
    <w:rsid w:val="0063058B"/>
    <w:rsid w:val="006A3114"/>
    <w:rsid w:val="006A6388"/>
    <w:rsid w:val="006B2EE8"/>
    <w:rsid w:val="00725EF0"/>
    <w:rsid w:val="00765ABD"/>
    <w:rsid w:val="0078614C"/>
    <w:rsid w:val="007C52E6"/>
    <w:rsid w:val="007D0FCE"/>
    <w:rsid w:val="00821C41"/>
    <w:rsid w:val="00835552"/>
    <w:rsid w:val="00860667"/>
    <w:rsid w:val="008C0FC1"/>
    <w:rsid w:val="008D601B"/>
    <w:rsid w:val="008E20DA"/>
    <w:rsid w:val="008E4F36"/>
    <w:rsid w:val="0094114E"/>
    <w:rsid w:val="0094631F"/>
    <w:rsid w:val="00951CA3"/>
    <w:rsid w:val="00957998"/>
    <w:rsid w:val="00963B57"/>
    <w:rsid w:val="00972865"/>
    <w:rsid w:val="009D1BB1"/>
    <w:rsid w:val="009E75B1"/>
    <w:rsid w:val="00A6755E"/>
    <w:rsid w:val="00AD5C66"/>
    <w:rsid w:val="00AE3F66"/>
    <w:rsid w:val="00B02CEA"/>
    <w:rsid w:val="00B17236"/>
    <w:rsid w:val="00B26A25"/>
    <w:rsid w:val="00B516E6"/>
    <w:rsid w:val="00B656FB"/>
    <w:rsid w:val="00BA4016"/>
    <w:rsid w:val="00BD113A"/>
    <w:rsid w:val="00BE1A84"/>
    <w:rsid w:val="00BF47DC"/>
    <w:rsid w:val="00C403F8"/>
    <w:rsid w:val="00C54B2E"/>
    <w:rsid w:val="00C60294"/>
    <w:rsid w:val="00C60C92"/>
    <w:rsid w:val="00C64572"/>
    <w:rsid w:val="00C8059D"/>
    <w:rsid w:val="00CA43A0"/>
    <w:rsid w:val="00CC08C8"/>
    <w:rsid w:val="00DC0F54"/>
    <w:rsid w:val="00DC3B87"/>
    <w:rsid w:val="00E01906"/>
    <w:rsid w:val="00E559DD"/>
    <w:rsid w:val="00E631FF"/>
    <w:rsid w:val="00E91A3C"/>
    <w:rsid w:val="00EA4DC4"/>
    <w:rsid w:val="00EB5647"/>
    <w:rsid w:val="00EF7834"/>
    <w:rsid w:val="00F11B0A"/>
    <w:rsid w:val="00F22AA8"/>
    <w:rsid w:val="00F26590"/>
    <w:rsid w:val="00F82039"/>
    <w:rsid w:val="00F83595"/>
    <w:rsid w:val="00FA272A"/>
    <w:rsid w:val="00FA43AD"/>
    <w:rsid w:val="00FD2154"/>
    <w:rsid w:val="00FD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D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2.jpeg"/><Relationship Id="rId10" Type="http://schemas.openxmlformats.org/officeDocument/2006/relationships/diagramData" Target="diagrams/data2.xml"/><Relationship Id="rId4" Type="http://schemas.openxmlformats.org/officeDocument/2006/relationships/image" Target="media/image1.jpe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3DEBCB-447B-4D5E-B04F-F47E2C4DD6CC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62FF7CC-5F2B-4B8D-AD3B-B902BD0BF6A4}">
      <dgm:prSet phldrT="[Текст]" custT="1"/>
      <dgm:spPr/>
      <dgm:t>
        <a:bodyPr/>
        <a:lstStyle/>
        <a:p>
          <a:r>
            <a:rPr lang="ru-RU" sz="2400" b="1">
              <a:latin typeface="Times New Roman" pitchFamily="18" charset="0"/>
              <a:cs typeface="Times New Roman" pitchFamily="18" charset="0"/>
            </a:rPr>
            <a:t>Результат</a:t>
          </a:r>
        </a:p>
      </dgm:t>
    </dgm:pt>
    <dgm:pt modelId="{800D5F9B-1AA5-4DE5-93AC-B7B0BB192ACA}" type="parTrans" cxnId="{7F4C976E-8FF5-4F49-99F1-AB85D040B478}">
      <dgm:prSet/>
      <dgm:spPr/>
      <dgm:t>
        <a:bodyPr/>
        <a:lstStyle/>
        <a:p>
          <a:endParaRPr lang="ru-RU"/>
        </a:p>
      </dgm:t>
    </dgm:pt>
    <dgm:pt modelId="{8AD2B497-2422-488E-859C-983F386972A4}" type="sibTrans" cxnId="{7F4C976E-8FF5-4F49-99F1-AB85D040B478}">
      <dgm:prSet/>
      <dgm:spPr/>
      <dgm:t>
        <a:bodyPr/>
        <a:lstStyle/>
        <a:p>
          <a:endParaRPr lang="ru-RU"/>
        </a:p>
      </dgm:t>
    </dgm:pt>
    <dgm:pt modelId="{34992741-108E-4C15-B795-CC6A1C48FAE4}">
      <dgm:prSet phldrT="[Текст]" custT="1"/>
      <dgm:spPr/>
      <dgm:t>
        <a:bodyPr/>
        <a:lstStyle/>
        <a:p>
          <a:r>
            <a:rPr lang="ru-RU" sz="2400" b="1">
              <a:latin typeface="Times New Roman" pitchFamily="18" charset="0"/>
              <a:cs typeface="Times New Roman" pitchFamily="18" charset="0"/>
            </a:rPr>
            <a:t>Групові</a:t>
          </a:r>
          <a:r>
            <a:rPr lang="ru-RU" sz="1800"/>
            <a:t> </a:t>
          </a:r>
        </a:p>
      </dgm:t>
    </dgm:pt>
    <dgm:pt modelId="{36A998DB-4B8C-4E5F-B7C9-E1AD636660EC}" type="parTrans" cxnId="{9D32A5DC-C118-456F-B609-2540DC7DDA08}">
      <dgm:prSet/>
      <dgm:spPr/>
      <dgm:t>
        <a:bodyPr/>
        <a:lstStyle/>
        <a:p>
          <a:endParaRPr lang="ru-RU"/>
        </a:p>
      </dgm:t>
    </dgm:pt>
    <dgm:pt modelId="{9EF39114-F6B0-44B4-A0C2-6147CD7A74C0}" type="sibTrans" cxnId="{9D32A5DC-C118-456F-B609-2540DC7DDA08}">
      <dgm:prSet/>
      <dgm:spPr/>
      <dgm:t>
        <a:bodyPr/>
        <a:lstStyle/>
        <a:p>
          <a:endParaRPr lang="ru-RU"/>
        </a:p>
      </dgm:t>
    </dgm:pt>
    <dgm:pt modelId="{5B059727-AA25-4FDA-9F83-47FE84626286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Персональні</a:t>
          </a:r>
        </a:p>
      </dgm:t>
    </dgm:pt>
    <dgm:pt modelId="{478D30C0-F74D-45D9-80E7-8D3416DD7AE6}" type="parTrans" cxnId="{103E445F-93C2-4CAD-99B6-CD3C3E831610}">
      <dgm:prSet/>
      <dgm:spPr/>
      <dgm:t>
        <a:bodyPr/>
        <a:lstStyle/>
        <a:p>
          <a:endParaRPr lang="ru-RU"/>
        </a:p>
      </dgm:t>
    </dgm:pt>
    <dgm:pt modelId="{13D7A228-0414-4B29-ABFA-2DB991E4B29A}" type="sibTrans" cxnId="{103E445F-93C2-4CAD-99B6-CD3C3E831610}">
      <dgm:prSet/>
      <dgm:spPr/>
      <dgm:t>
        <a:bodyPr/>
        <a:lstStyle/>
        <a:p>
          <a:endParaRPr lang="ru-RU"/>
        </a:p>
      </dgm:t>
    </dgm:pt>
    <dgm:pt modelId="{5A234F46-C4AA-4A98-951D-9839EF3E927F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Дослідницькі, творчі, ігрові</a:t>
          </a:r>
        </a:p>
      </dgm:t>
    </dgm:pt>
    <dgm:pt modelId="{A69C4B72-123F-46DC-89A3-1E725F33E73C}" type="parTrans" cxnId="{E90CCA9F-1149-4CB1-ADA9-4F3174E46F2F}">
      <dgm:prSet/>
      <dgm:spPr/>
      <dgm:t>
        <a:bodyPr/>
        <a:lstStyle/>
        <a:p>
          <a:endParaRPr lang="ru-RU"/>
        </a:p>
      </dgm:t>
    </dgm:pt>
    <dgm:pt modelId="{2408DC78-9B36-41DE-8F19-3C989820AFFE}" type="sibTrans" cxnId="{E90CCA9F-1149-4CB1-ADA9-4F3174E46F2F}">
      <dgm:prSet/>
      <dgm:spPr/>
      <dgm:t>
        <a:bodyPr/>
        <a:lstStyle/>
        <a:p>
          <a:endParaRPr lang="ru-RU"/>
        </a:p>
      </dgm:t>
    </dgm:pt>
    <dgm:pt modelId="{9E45065F-1270-4797-A281-D8021A6F85BF}" type="pres">
      <dgm:prSet presAssocID="{DD3DEBCB-447B-4D5E-B04F-F47E2C4DD6C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3045CA-3866-4ABB-86A8-836BB7C38514}" type="pres">
      <dgm:prSet presAssocID="{E62FF7CC-5F2B-4B8D-AD3B-B902BD0BF6A4}" presName="centerShape" presStyleLbl="node0" presStyleIdx="0" presStyleCnt="1" custScaleX="134428"/>
      <dgm:spPr/>
      <dgm:t>
        <a:bodyPr/>
        <a:lstStyle/>
        <a:p>
          <a:endParaRPr lang="ru-RU"/>
        </a:p>
      </dgm:t>
    </dgm:pt>
    <dgm:pt modelId="{A1EE7352-00F4-4909-B8AB-EFEFE94DFA2A}" type="pres">
      <dgm:prSet presAssocID="{36A998DB-4B8C-4E5F-B7C9-E1AD636660EC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BC32CB86-A497-4CA6-970E-447A3CA26EE0}" type="pres">
      <dgm:prSet presAssocID="{34992741-108E-4C15-B795-CC6A1C48FAE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5DDA4D-C226-4C4F-84FC-185AFC18CC57}" type="pres">
      <dgm:prSet presAssocID="{478D30C0-F74D-45D9-80E7-8D3416DD7AE6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20D461F8-C168-4DBB-9603-353DE86BFCEA}" type="pres">
      <dgm:prSet presAssocID="{5B059727-AA25-4FDA-9F83-47FE8462628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96C9FD-6E6A-4593-996E-DD98E5EC6F0B}" type="pres">
      <dgm:prSet presAssocID="{A69C4B72-123F-46DC-89A3-1E725F33E73C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61FBD11A-C283-4C87-83B2-C559A3BC7579}" type="pres">
      <dgm:prSet presAssocID="{5A234F46-C4AA-4A98-951D-9839EF3E927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4D6E4F-E203-4D34-931E-F0312DA2A8CB}" type="presOf" srcId="{5B059727-AA25-4FDA-9F83-47FE84626286}" destId="{20D461F8-C168-4DBB-9603-353DE86BFCEA}" srcOrd="0" destOrd="0" presId="urn:microsoft.com/office/officeart/2005/8/layout/radial4"/>
    <dgm:cxn modelId="{103E445F-93C2-4CAD-99B6-CD3C3E831610}" srcId="{E62FF7CC-5F2B-4B8D-AD3B-B902BD0BF6A4}" destId="{5B059727-AA25-4FDA-9F83-47FE84626286}" srcOrd="1" destOrd="0" parTransId="{478D30C0-F74D-45D9-80E7-8D3416DD7AE6}" sibTransId="{13D7A228-0414-4B29-ABFA-2DB991E4B29A}"/>
    <dgm:cxn modelId="{CDBA899E-B1F1-4D52-99C5-FA99793BC86C}" type="presOf" srcId="{36A998DB-4B8C-4E5F-B7C9-E1AD636660EC}" destId="{A1EE7352-00F4-4909-B8AB-EFEFE94DFA2A}" srcOrd="0" destOrd="0" presId="urn:microsoft.com/office/officeart/2005/8/layout/radial4"/>
    <dgm:cxn modelId="{7BA75A56-6470-4460-8617-72257DA7E2EC}" type="presOf" srcId="{34992741-108E-4C15-B795-CC6A1C48FAE4}" destId="{BC32CB86-A497-4CA6-970E-447A3CA26EE0}" srcOrd="0" destOrd="0" presId="urn:microsoft.com/office/officeart/2005/8/layout/radial4"/>
    <dgm:cxn modelId="{6B91DAAB-2399-4592-B34E-8AE73F060921}" type="presOf" srcId="{A69C4B72-123F-46DC-89A3-1E725F33E73C}" destId="{6B96C9FD-6E6A-4593-996E-DD98E5EC6F0B}" srcOrd="0" destOrd="0" presId="urn:microsoft.com/office/officeart/2005/8/layout/radial4"/>
    <dgm:cxn modelId="{7F4C976E-8FF5-4F49-99F1-AB85D040B478}" srcId="{DD3DEBCB-447B-4D5E-B04F-F47E2C4DD6CC}" destId="{E62FF7CC-5F2B-4B8D-AD3B-B902BD0BF6A4}" srcOrd="0" destOrd="0" parTransId="{800D5F9B-1AA5-4DE5-93AC-B7B0BB192ACA}" sibTransId="{8AD2B497-2422-488E-859C-983F386972A4}"/>
    <dgm:cxn modelId="{E90CCA9F-1149-4CB1-ADA9-4F3174E46F2F}" srcId="{E62FF7CC-5F2B-4B8D-AD3B-B902BD0BF6A4}" destId="{5A234F46-C4AA-4A98-951D-9839EF3E927F}" srcOrd="2" destOrd="0" parTransId="{A69C4B72-123F-46DC-89A3-1E725F33E73C}" sibTransId="{2408DC78-9B36-41DE-8F19-3C989820AFFE}"/>
    <dgm:cxn modelId="{0EF08570-D619-4AF7-A24F-172E94CDB63B}" type="presOf" srcId="{5A234F46-C4AA-4A98-951D-9839EF3E927F}" destId="{61FBD11A-C283-4C87-83B2-C559A3BC7579}" srcOrd="0" destOrd="0" presId="urn:microsoft.com/office/officeart/2005/8/layout/radial4"/>
    <dgm:cxn modelId="{73E12E10-DAF4-4536-A519-14C3719D4EDD}" type="presOf" srcId="{E62FF7CC-5F2B-4B8D-AD3B-B902BD0BF6A4}" destId="{A23045CA-3866-4ABB-86A8-836BB7C38514}" srcOrd="0" destOrd="0" presId="urn:microsoft.com/office/officeart/2005/8/layout/radial4"/>
    <dgm:cxn modelId="{79C2653D-99F6-4B45-B181-8DC1BE4CEEB6}" type="presOf" srcId="{478D30C0-F74D-45D9-80E7-8D3416DD7AE6}" destId="{555DDA4D-C226-4C4F-84FC-185AFC18CC57}" srcOrd="0" destOrd="0" presId="urn:microsoft.com/office/officeart/2005/8/layout/radial4"/>
    <dgm:cxn modelId="{9D32A5DC-C118-456F-B609-2540DC7DDA08}" srcId="{E62FF7CC-5F2B-4B8D-AD3B-B902BD0BF6A4}" destId="{34992741-108E-4C15-B795-CC6A1C48FAE4}" srcOrd="0" destOrd="0" parTransId="{36A998DB-4B8C-4E5F-B7C9-E1AD636660EC}" sibTransId="{9EF39114-F6B0-44B4-A0C2-6147CD7A74C0}"/>
    <dgm:cxn modelId="{41777BA2-4452-4355-BB7D-03BD78B5B0A2}" type="presOf" srcId="{DD3DEBCB-447B-4D5E-B04F-F47E2C4DD6CC}" destId="{9E45065F-1270-4797-A281-D8021A6F85BF}" srcOrd="0" destOrd="0" presId="urn:microsoft.com/office/officeart/2005/8/layout/radial4"/>
    <dgm:cxn modelId="{A93B21A4-FA44-417C-A8FC-2445532368D3}" type="presParOf" srcId="{9E45065F-1270-4797-A281-D8021A6F85BF}" destId="{A23045CA-3866-4ABB-86A8-836BB7C38514}" srcOrd="0" destOrd="0" presId="urn:microsoft.com/office/officeart/2005/8/layout/radial4"/>
    <dgm:cxn modelId="{226260D4-A5FF-4B79-80C2-E82668C2EFB8}" type="presParOf" srcId="{9E45065F-1270-4797-A281-D8021A6F85BF}" destId="{A1EE7352-00F4-4909-B8AB-EFEFE94DFA2A}" srcOrd="1" destOrd="0" presId="urn:microsoft.com/office/officeart/2005/8/layout/radial4"/>
    <dgm:cxn modelId="{265982CD-AFB5-4B66-AAB3-9947507E5699}" type="presParOf" srcId="{9E45065F-1270-4797-A281-D8021A6F85BF}" destId="{BC32CB86-A497-4CA6-970E-447A3CA26EE0}" srcOrd="2" destOrd="0" presId="urn:microsoft.com/office/officeart/2005/8/layout/radial4"/>
    <dgm:cxn modelId="{5EC7539F-C659-4B06-85EC-CF5D31C16AFE}" type="presParOf" srcId="{9E45065F-1270-4797-A281-D8021A6F85BF}" destId="{555DDA4D-C226-4C4F-84FC-185AFC18CC57}" srcOrd="3" destOrd="0" presId="urn:microsoft.com/office/officeart/2005/8/layout/radial4"/>
    <dgm:cxn modelId="{1DA83C8D-ABF3-4AA5-B6DD-6450878AF625}" type="presParOf" srcId="{9E45065F-1270-4797-A281-D8021A6F85BF}" destId="{20D461F8-C168-4DBB-9603-353DE86BFCEA}" srcOrd="4" destOrd="0" presId="urn:microsoft.com/office/officeart/2005/8/layout/radial4"/>
    <dgm:cxn modelId="{FAB11977-9275-44A6-B462-EAAE3F5BCD1A}" type="presParOf" srcId="{9E45065F-1270-4797-A281-D8021A6F85BF}" destId="{6B96C9FD-6E6A-4593-996E-DD98E5EC6F0B}" srcOrd="5" destOrd="0" presId="urn:microsoft.com/office/officeart/2005/8/layout/radial4"/>
    <dgm:cxn modelId="{3B693875-2FC0-4B1D-B82D-2BC9D8EF7F0C}" type="presParOf" srcId="{9E45065F-1270-4797-A281-D8021A6F85BF}" destId="{61FBD11A-C283-4C87-83B2-C559A3BC7579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5D73261-9FCC-40D2-A455-966A292E99AA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1FA01B9-49B7-4F04-88EF-5025EE3EC09C}">
      <dgm:prSet phldrT="[Текст]"/>
      <dgm:spPr/>
      <dgm:t>
        <a:bodyPr/>
        <a:lstStyle/>
        <a:p>
          <a:r>
            <a:rPr lang="ru-RU"/>
            <a:t>*</a:t>
          </a:r>
        </a:p>
      </dgm:t>
    </dgm:pt>
    <dgm:pt modelId="{3E88079C-4475-4B23-8814-0E3C23686B83}" type="parTrans" cxnId="{6DCCD6AA-E455-4199-85B5-1CC22E6AA4E6}">
      <dgm:prSet/>
      <dgm:spPr/>
      <dgm:t>
        <a:bodyPr/>
        <a:lstStyle/>
        <a:p>
          <a:endParaRPr lang="ru-RU"/>
        </a:p>
      </dgm:t>
    </dgm:pt>
    <dgm:pt modelId="{756FD7E2-3AC3-4721-AA0F-8B0D0A2E5020}" type="sibTrans" cxnId="{6DCCD6AA-E455-4199-85B5-1CC22E6AA4E6}">
      <dgm:prSet/>
      <dgm:spPr/>
      <dgm:t>
        <a:bodyPr/>
        <a:lstStyle/>
        <a:p>
          <a:endParaRPr lang="ru-RU"/>
        </a:p>
      </dgm:t>
    </dgm:pt>
    <dgm:pt modelId="{B8F517A1-4BFC-478C-BD3A-C6983761C189}">
      <dgm:prSet phldrT="[Текст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b="1">
              <a:latin typeface="Times New Roman" pitchFamily="18" charset="0"/>
              <a:cs typeface="Times New Roman" pitchFamily="18" charset="0"/>
            </a:rPr>
            <a:t>учні швидко навчаються критично мислити</a:t>
          </a:r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54294C17-BF76-4F79-B332-3C3B65E5A54E}" type="parTrans" cxnId="{F5BA0DDB-2E61-4FD8-8286-F98E227D0F60}">
      <dgm:prSet/>
      <dgm:spPr/>
      <dgm:t>
        <a:bodyPr/>
        <a:lstStyle/>
        <a:p>
          <a:endParaRPr lang="ru-RU"/>
        </a:p>
      </dgm:t>
    </dgm:pt>
    <dgm:pt modelId="{73CC28F7-BF3C-4D31-B7B4-089E9BD7CEE5}" type="sibTrans" cxnId="{F5BA0DDB-2E61-4FD8-8286-F98E227D0F60}">
      <dgm:prSet/>
      <dgm:spPr/>
      <dgm:t>
        <a:bodyPr/>
        <a:lstStyle/>
        <a:p>
          <a:endParaRPr lang="ru-RU"/>
        </a:p>
      </dgm:t>
    </dgm:pt>
    <dgm:pt modelId="{46B3BC22-1D84-4629-9E8F-EDA0A4E5951F}">
      <dgm:prSet phldrT="[Текст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b="1">
              <a:latin typeface="Times New Roman" pitchFamily="18" charset="0"/>
              <a:cs typeface="Times New Roman" pitchFamily="18" charset="0"/>
            </a:rPr>
            <a:t>чітко усвідомлювати, де і яким чином можна застосувати набуті знання</a:t>
          </a:r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BE780E31-B612-4F72-AE49-A1EAC6FB83EB}" type="parTrans" cxnId="{D62AA2CA-284C-4856-8C78-C56DDE39C031}">
      <dgm:prSet/>
      <dgm:spPr/>
      <dgm:t>
        <a:bodyPr/>
        <a:lstStyle/>
        <a:p>
          <a:endParaRPr lang="ru-RU"/>
        </a:p>
      </dgm:t>
    </dgm:pt>
    <dgm:pt modelId="{16DC1C54-CD67-4710-84C4-8AC30D96FDF7}" type="sibTrans" cxnId="{D62AA2CA-284C-4856-8C78-C56DDE39C031}">
      <dgm:prSet/>
      <dgm:spPr/>
      <dgm:t>
        <a:bodyPr/>
        <a:lstStyle/>
        <a:p>
          <a:endParaRPr lang="ru-RU"/>
        </a:p>
      </dgm:t>
    </dgm:pt>
    <dgm:pt modelId="{91B5DDD5-8352-42D0-9F7E-1E9B3AF71F33}">
      <dgm:prSet phldrT="[Текст]"/>
      <dgm:spPr/>
      <dgm:t>
        <a:bodyPr/>
        <a:lstStyle/>
        <a:p>
          <a:r>
            <a:rPr lang="ru-RU"/>
            <a:t>*</a:t>
          </a:r>
        </a:p>
      </dgm:t>
    </dgm:pt>
    <dgm:pt modelId="{517B0A40-DC81-4B13-A8CB-D5C8A1CF90F4}" type="parTrans" cxnId="{6E64B872-C628-42F4-81F7-3C3074250ED4}">
      <dgm:prSet/>
      <dgm:spPr/>
      <dgm:t>
        <a:bodyPr/>
        <a:lstStyle/>
        <a:p>
          <a:endParaRPr lang="ru-RU"/>
        </a:p>
      </dgm:t>
    </dgm:pt>
    <dgm:pt modelId="{905438B6-0B4B-4D85-A1BC-15C0DDC261F3}" type="sibTrans" cxnId="{6E64B872-C628-42F4-81F7-3C3074250ED4}">
      <dgm:prSet/>
      <dgm:spPr/>
      <dgm:t>
        <a:bodyPr/>
        <a:lstStyle/>
        <a:p>
          <a:endParaRPr lang="ru-RU"/>
        </a:p>
      </dgm:t>
    </dgm:pt>
    <dgm:pt modelId="{2F154C14-DD2C-4D6E-87A6-E24DA13BA492}">
      <dgm:prSet phldrT="[Текст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b="1">
              <a:latin typeface="Times New Roman" pitchFamily="18" charset="0"/>
              <a:cs typeface="Times New Roman" pitchFamily="18" charset="0"/>
            </a:rPr>
            <a:t>генерувати нові ідеї</a:t>
          </a:r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2C4B0641-3E03-4F22-BE31-21166B06D87D}" type="parTrans" cxnId="{EB8E18B4-54B9-416C-8F9E-F38F8CB94F9B}">
      <dgm:prSet/>
      <dgm:spPr/>
      <dgm:t>
        <a:bodyPr/>
        <a:lstStyle/>
        <a:p>
          <a:endParaRPr lang="ru-RU"/>
        </a:p>
      </dgm:t>
    </dgm:pt>
    <dgm:pt modelId="{733E2749-8BE9-47CE-915F-AE2F615BEA5D}" type="sibTrans" cxnId="{EB8E18B4-54B9-416C-8F9E-F38F8CB94F9B}">
      <dgm:prSet/>
      <dgm:spPr/>
      <dgm:t>
        <a:bodyPr/>
        <a:lstStyle/>
        <a:p>
          <a:endParaRPr lang="ru-RU"/>
        </a:p>
      </dgm:t>
    </dgm:pt>
    <dgm:pt modelId="{C127DDD9-4772-472B-881E-06098C1A08B1}">
      <dgm:prSet phldrT="[Текст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b="1">
              <a:latin typeface="Times New Roman" pitchFamily="18" charset="0"/>
              <a:cs typeface="Times New Roman" pitchFamily="18" charset="0"/>
            </a:rPr>
            <a:t>грамотно працювати з інформацією</a:t>
          </a:r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601B4B31-798F-4C38-A74B-CB54ADD103DB}" type="parTrans" cxnId="{6E1ACA33-5F45-46FE-B597-0924D0691338}">
      <dgm:prSet/>
      <dgm:spPr/>
      <dgm:t>
        <a:bodyPr/>
        <a:lstStyle/>
        <a:p>
          <a:endParaRPr lang="ru-RU"/>
        </a:p>
      </dgm:t>
    </dgm:pt>
    <dgm:pt modelId="{E3640AEB-667B-4685-BD84-6B6C894C1719}" type="sibTrans" cxnId="{6E1ACA33-5F45-46FE-B597-0924D0691338}">
      <dgm:prSet/>
      <dgm:spPr/>
      <dgm:t>
        <a:bodyPr/>
        <a:lstStyle/>
        <a:p>
          <a:endParaRPr lang="ru-RU"/>
        </a:p>
      </dgm:t>
    </dgm:pt>
    <dgm:pt modelId="{793DFC50-FCE5-42A9-99B8-1E1F26A6373C}">
      <dgm:prSet phldrT="[Текст]"/>
      <dgm:spPr/>
      <dgm:t>
        <a:bodyPr/>
        <a:lstStyle/>
        <a:p>
          <a:r>
            <a:rPr lang="ru-RU"/>
            <a:t>*</a:t>
          </a:r>
        </a:p>
      </dgm:t>
    </dgm:pt>
    <dgm:pt modelId="{A0BD4854-5DB1-477D-9CA7-295F97F6C66F}" type="parTrans" cxnId="{CE7BD2B9-C3A2-46C6-949A-89BAACDDF216}">
      <dgm:prSet/>
      <dgm:spPr/>
      <dgm:t>
        <a:bodyPr/>
        <a:lstStyle/>
        <a:p>
          <a:endParaRPr lang="ru-RU"/>
        </a:p>
      </dgm:t>
    </dgm:pt>
    <dgm:pt modelId="{01BEA56A-FD40-4CDB-8B93-88879F97B33C}" type="sibTrans" cxnId="{CE7BD2B9-C3A2-46C6-949A-89BAACDDF216}">
      <dgm:prSet/>
      <dgm:spPr/>
      <dgm:t>
        <a:bodyPr/>
        <a:lstStyle/>
        <a:p>
          <a:endParaRPr lang="ru-RU"/>
        </a:p>
      </dgm:t>
    </dgm:pt>
    <dgm:pt modelId="{3E081388-97F3-4352-81D0-B97A527A238A}">
      <dgm:prSet phldrT="[Текст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b="1">
              <a:latin typeface="Times New Roman" pitchFamily="18" charset="0"/>
              <a:cs typeface="Times New Roman" pitchFamily="18" charset="0"/>
            </a:rPr>
            <a:t>бути комунікабельними</a:t>
          </a:r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C33D476A-5CF8-41D0-9ED3-297D591B9E18}" type="parTrans" cxnId="{9272F568-1F77-4673-A531-441CFA27B828}">
      <dgm:prSet/>
      <dgm:spPr/>
      <dgm:t>
        <a:bodyPr/>
        <a:lstStyle/>
        <a:p>
          <a:endParaRPr lang="ru-RU"/>
        </a:p>
      </dgm:t>
    </dgm:pt>
    <dgm:pt modelId="{85E530D3-E0A6-413B-A46D-8F58F21A4842}" type="sibTrans" cxnId="{9272F568-1F77-4673-A531-441CFA27B828}">
      <dgm:prSet/>
      <dgm:spPr/>
      <dgm:t>
        <a:bodyPr/>
        <a:lstStyle/>
        <a:p>
          <a:endParaRPr lang="ru-RU"/>
        </a:p>
      </dgm:t>
    </dgm:pt>
    <dgm:pt modelId="{86750566-28DC-4CF8-8C7E-0775309808C6}">
      <dgm:prSet phldrT="[Текст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b="1">
              <a:latin typeface="Times New Roman" pitchFamily="18" charset="0"/>
              <a:cs typeface="Times New Roman" pitchFamily="18" charset="0"/>
            </a:rPr>
            <a:t>постійно самовдосконалюватися</a:t>
          </a:r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6B73D236-117B-44D5-A5BB-4E32AC3934D8}" type="parTrans" cxnId="{431D7104-D522-4596-9393-F22D28DFB2E4}">
      <dgm:prSet/>
      <dgm:spPr/>
      <dgm:t>
        <a:bodyPr/>
        <a:lstStyle/>
        <a:p>
          <a:endParaRPr lang="ru-RU"/>
        </a:p>
      </dgm:t>
    </dgm:pt>
    <dgm:pt modelId="{F4BBE692-71A3-495F-A88C-4EA144767697}" type="sibTrans" cxnId="{431D7104-D522-4596-9393-F22D28DFB2E4}">
      <dgm:prSet/>
      <dgm:spPr/>
      <dgm:t>
        <a:bodyPr/>
        <a:lstStyle/>
        <a:p>
          <a:endParaRPr lang="ru-RU"/>
        </a:p>
      </dgm:t>
    </dgm:pt>
    <dgm:pt modelId="{AF9F54C4-135D-40DA-8961-2A18DC6504D5}" type="pres">
      <dgm:prSet presAssocID="{15D73261-9FCC-40D2-A455-966A292E99A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DA703A-7217-48BA-8597-02969CBC1FC0}" type="pres">
      <dgm:prSet presAssocID="{41FA01B9-49B7-4F04-88EF-5025EE3EC09C}" presName="composite" presStyleCnt="0"/>
      <dgm:spPr/>
    </dgm:pt>
    <dgm:pt modelId="{D2F6E3BC-19D4-4272-89B0-53126305E588}" type="pres">
      <dgm:prSet presAssocID="{41FA01B9-49B7-4F04-88EF-5025EE3EC09C}" presName="parentText" presStyleLbl="alignNode1" presStyleIdx="0" presStyleCnt="3" custLinFactNeighborY="-909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A00AC3-B190-4BC6-8341-EE3B3CF18194}" type="pres">
      <dgm:prSet presAssocID="{41FA01B9-49B7-4F04-88EF-5025EE3EC0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25D821-A1A4-48A4-B1D9-6076E7246F59}" type="pres">
      <dgm:prSet presAssocID="{756FD7E2-3AC3-4721-AA0F-8B0D0A2E5020}" presName="sp" presStyleCnt="0"/>
      <dgm:spPr/>
    </dgm:pt>
    <dgm:pt modelId="{C7CB4408-8104-4ED7-9105-4CD2B43687C0}" type="pres">
      <dgm:prSet presAssocID="{91B5DDD5-8352-42D0-9F7E-1E9B3AF71F33}" presName="composite" presStyleCnt="0"/>
      <dgm:spPr/>
    </dgm:pt>
    <dgm:pt modelId="{8C1864ED-AA1A-4F0C-BA2E-AB29364335D9}" type="pres">
      <dgm:prSet presAssocID="{91B5DDD5-8352-42D0-9F7E-1E9B3AF71F3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A17444-2B21-4F3F-B0F8-77C2D5E6D713}" type="pres">
      <dgm:prSet presAssocID="{91B5DDD5-8352-42D0-9F7E-1E9B3AF71F3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278A64-67CC-4697-8376-166224992A67}" type="pres">
      <dgm:prSet presAssocID="{905438B6-0B4B-4D85-A1BC-15C0DDC261F3}" presName="sp" presStyleCnt="0"/>
      <dgm:spPr/>
    </dgm:pt>
    <dgm:pt modelId="{B25E0CA7-B570-4970-BFB4-FC027AFDBA4D}" type="pres">
      <dgm:prSet presAssocID="{793DFC50-FCE5-42A9-99B8-1E1F26A6373C}" presName="composite" presStyleCnt="0"/>
      <dgm:spPr/>
    </dgm:pt>
    <dgm:pt modelId="{869F9310-3714-4842-A7C4-C36A35178C6E}" type="pres">
      <dgm:prSet presAssocID="{793DFC50-FCE5-42A9-99B8-1E1F26A6373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115290-9DB1-4409-95DB-044737590E39}" type="pres">
      <dgm:prSet presAssocID="{793DFC50-FCE5-42A9-99B8-1E1F26A6373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EB001A-B083-486C-A143-6C8D66F2A52E}" type="presOf" srcId="{C127DDD9-4772-472B-881E-06098C1A08B1}" destId="{8FA17444-2B21-4F3F-B0F8-77C2D5E6D713}" srcOrd="0" destOrd="1" presId="urn:microsoft.com/office/officeart/2005/8/layout/chevron2"/>
    <dgm:cxn modelId="{346E1A03-CF33-44A2-9E0D-A15C1B9DD56F}" type="presOf" srcId="{3E081388-97F3-4352-81D0-B97A527A238A}" destId="{B3115290-9DB1-4409-95DB-044737590E39}" srcOrd="0" destOrd="0" presId="urn:microsoft.com/office/officeart/2005/8/layout/chevron2"/>
    <dgm:cxn modelId="{ECA6693D-D375-41EC-B1FF-4A2B3A2A3F57}" type="presOf" srcId="{793DFC50-FCE5-42A9-99B8-1E1F26A6373C}" destId="{869F9310-3714-4842-A7C4-C36A35178C6E}" srcOrd="0" destOrd="0" presId="urn:microsoft.com/office/officeart/2005/8/layout/chevron2"/>
    <dgm:cxn modelId="{CE7BD2B9-C3A2-46C6-949A-89BAACDDF216}" srcId="{15D73261-9FCC-40D2-A455-966A292E99AA}" destId="{793DFC50-FCE5-42A9-99B8-1E1F26A6373C}" srcOrd="2" destOrd="0" parTransId="{A0BD4854-5DB1-477D-9CA7-295F97F6C66F}" sibTransId="{01BEA56A-FD40-4CDB-8B93-88879F97B33C}"/>
    <dgm:cxn modelId="{D1B32153-67AE-4B1C-B9F4-A33BBCCB03CE}" type="presOf" srcId="{86750566-28DC-4CF8-8C7E-0775309808C6}" destId="{B3115290-9DB1-4409-95DB-044737590E39}" srcOrd="0" destOrd="1" presId="urn:microsoft.com/office/officeart/2005/8/layout/chevron2"/>
    <dgm:cxn modelId="{D495FEAB-074D-487A-80A3-80BAF461D0F2}" type="presOf" srcId="{B8F517A1-4BFC-478C-BD3A-C6983761C189}" destId="{4DA00AC3-B190-4BC6-8341-EE3B3CF18194}" srcOrd="0" destOrd="0" presId="urn:microsoft.com/office/officeart/2005/8/layout/chevron2"/>
    <dgm:cxn modelId="{EB8E18B4-54B9-416C-8F9E-F38F8CB94F9B}" srcId="{91B5DDD5-8352-42D0-9F7E-1E9B3AF71F33}" destId="{2F154C14-DD2C-4D6E-87A6-E24DA13BA492}" srcOrd="0" destOrd="0" parTransId="{2C4B0641-3E03-4F22-BE31-21166B06D87D}" sibTransId="{733E2749-8BE9-47CE-915F-AE2F615BEA5D}"/>
    <dgm:cxn modelId="{B2540EBA-429E-40D1-B64E-2AA23B2EB912}" type="presOf" srcId="{91B5DDD5-8352-42D0-9F7E-1E9B3AF71F33}" destId="{8C1864ED-AA1A-4F0C-BA2E-AB29364335D9}" srcOrd="0" destOrd="0" presId="urn:microsoft.com/office/officeart/2005/8/layout/chevron2"/>
    <dgm:cxn modelId="{9272F568-1F77-4673-A531-441CFA27B828}" srcId="{793DFC50-FCE5-42A9-99B8-1E1F26A6373C}" destId="{3E081388-97F3-4352-81D0-B97A527A238A}" srcOrd="0" destOrd="0" parTransId="{C33D476A-5CF8-41D0-9ED3-297D591B9E18}" sibTransId="{85E530D3-E0A6-413B-A46D-8F58F21A4842}"/>
    <dgm:cxn modelId="{39B91AE2-F842-49C4-9589-57223C054D92}" type="presOf" srcId="{15D73261-9FCC-40D2-A455-966A292E99AA}" destId="{AF9F54C4-135D-40DA-8961-2A18DC6504D5}" srcOrd="0" destOrd="0" presId="urn:microsoft.com/office/officeart/2005/8/layout/chevron2"/>
    <dgm:cxn modelId="{A5165A8A-54BE-4FA0-BEEA-8A1ABF38E826}" type="presOf" srcId="{41FA01B9-49B7-4F04-88EF-5025EE3EC09C}" destId="{D2F6E3BC-19D4-4272-89B0-53126305E588}" srcOrd="0" destOrd="0" presId="urn:microsoft.com/office/officeart/2005/8/layout/chevron2"/>
    <dgm:cxn modelId="{D62AA2CA-284C-4856-8C78-C56DDE39C031}" srcId="{41FA01B9-49B7-4F04-88EF-5025EE3EC09C}" destId="{46B3BC22-1D84-4629-9E8F-EDA0A4E5951F}" srcOrd="1" destOrd="0" parTransId="{BE780E31-B612-4F72-AE49-A1EAC6FB83EB}" sibTransId="{16DC1C54-CD67-4710-84C4-8AC30D96FDF7}"/>
    <dgm:cxn modelId="{6DCCD6AA-E455-4199-85B5-1CC22E6AA4E6}" srcId="{15D73261-9FCC-40D2-A455-966A292E99AA}" destId="{41FA01B9-49B7-4F04-88EF-5025EE3EC09C}" srcOrd="0" destOrd="0" parTransId="{3E88079C-4475-4B23-8814-0E3C23686B83}" sibTransId="{756FD7E2-3AC3-4721-AA0F-8B0D0A2E5020}"/>
    <dgm:cxn modelId="{6E64B872-C628-42F4-81F7-3C3074250ED4}" srcId="{15D73261-9FCC-40D2-A455-966A292E99AA}" destId="{91B5DDD5-8352-42D0-9F7E-1E9B3AF71F33}" srcOrd="1" destOrd="0" parTransId="{517B0A40-DC81-4B13-A8CB-D5C8A1CF90F4}" sibTransId="{905438B6-0B4B-4D85-A1BC-15C0DDC261F3}"/>
    <dgm:cxn modelId="{431D7104-D522-4596-9393-F22D28DFB2E4}" srcId="{793DFC50-FCE5-42A9-99B8-1E1F26A6373C}" destId="{86750566-28DC-4CF8-8C7E-0775309808C6}" srcOrd="1" destOrd="0" parTransId="{6B73D236-117B-44D5-A5BB-4E32AC3934D8}" sibTransId="{F4BBE692-71A3-495F-A88C-4EA144767697}"/>
    <dgm:cxn modelId="{FA9A5E1C-370F-44DD-A379-8F751CDACB8B}" type="presOf" srcId="{46B3BC22-1D84-4629-9E8F-EDA0A4E5951F}" destId="{4DA00AC3-B190-4BC6-8341-EE3B3CF18194}" srcOrd="0" destOrd="1" presId="urn:microsoft.com/office/officeart/2005/8/layout/chevron2"/>
    <dgm:cxn modelId="{F5BA0DDB-2E61-4FD8-8286-F98E227D0F60}" srcId="{41FA01B9-49B7-4F04-88EF-5025EE3EC09C}" destId="{B8F517A1-4BFC-478C-BD3A-C6983761C189}" srcOrd="0" destOrd="0" parTransId="{54294C17-BF76-4F79-B332-3C3B65E5A54E}" sibTransId="{73CC28F7-BF3C-4D31-B7B4-089E9BD7CEE5}"/>
    <dgm:cxn modelId="{DEC5DF0C-FCE2-4F1D-A245-84EA12CB5E3B}" type="presOf" srcId="{2F154C14-DD2C-4D6E-87A6-E24DA13BA492}" destId="{8FA17444-2B21-4F3F-B0F8-77C2D5E6D713}" srcOrd="0" destOrd="0" presId="urn:microsoft.com/office/officeart/2005/8/layout/chevron2"/>
    <dgm:cxn modelId="{6E1ACA33-5F45-46FE-B597-0924D0691338}" srcId="{91B5DDD5-8352-42D0-9F7E-1E9B3AF71F33}" destId="{C127DDD9-4772-472B-881E-06098C1A08B1}" srcOrd="1" destOrd="0" parTransId="{601B4B31-798F-4C38-A74B-CB54ADD103DB}" sibTransId="{E3640AEB-667B-4685-BD84-6B6C894C1719}"/>
    <dgm:cxn modelId="{385F5AD1-9959-4552-AF13-823D0B813127}" type="presParOf" srcId="{AF9F54C4-135D-40DA-8961-2A18DC6504D5}" destId="{7BDA703A-7217-48BA-8597-02969CBC1FC0}" srcOrd="0" destOrd="0" presId="urn:microsoft.com/office/officeart/2005/8/layout/chevron2"/>
    <dgm:cxn modelId="{359B8688-7FAB-4A47-B2AE-B9FA6C31C80F}" type="presParOf" srcId="{7BDA703A-7217-48BA-8597-02969CBC1FC0}" destId="{D2F6E3BC-19D4-4272-89B0-53126305E588}" srcOrd="0" destOrd="0" presId="urn:microsoft.com/office/officeart/2005/8/layout/chevron2"/>
    <dgm:cxn modelId="{3CB9D0D3-21FC-481A-ABDF-B1A4AE6869D8}" type="presParOf" srcId="{7BDA703A-7217-48BA-8597-02969CBC1FC0}" destId="{4DA00AC3-B190-4BC6-8341-EE3B3CF18194}" srcOrd="1" destOrd="0" presId="urn:microsoft.com/office/officeart/2005/8/layout/chevron2"/>
    <dgm:cxn modelId="{29F894EA-694D-4587-9080-7BFB2E2D8FB3}" type="presParOf" srcId="{AF9F54C4-135D-40DA-8961-2A18DC6504D5}" destId="{0725D821-A1A4-48A4-B1D9-6076E7246F59}" srcOrd="1" destOrd="0" presId="urn:microsoft.com/office/officeart/2005/8/layout/chevron2"/>
    <dgm:cxn modelId="{C7F9BCA8-2B3A-4481-BF91-43F1B36143FB}" type="presParOf" srcId="{AF9F54C4-135D-40DA-8961-2A18DC6504D5}" destId="{C7CB4408-8104-4ED7-9105-4CD2B43687C0}" srcOrd="2" destOrd="0" presId="urn:microsoft.com/office/officeart/2005/8/layout/chevron2"/>
    <dgm:cxn modelId="{7000414C-AC1A-470D-B185-9467EE7E518D}" type="presParOf" srcId="{C7CB4408-8104-4ED7-9105-4CD2B43687C0}" destId="{8C1864ED-AA1A-4F0C-BA2E-AB29364335D9}" srcOrd="0" destOrd="0" presId="urn:microsoft.com/office/officeart/2005/8/layout/chevron2"/>
    <dgm:cxn modelId="{5B301ACB-F2BB-480D-977E-971A03FBFB9D}" type="presParOf" srcId="{C7CB4408-8104-4ED7-9105-4CD2B43687C0}" destId="{8FA17444-2B21-4F3F-B0F8-77C2D5E6D713}" srcOrd="1" destOrd="0" presId="urn:microsoft.com/office/officeart/2005/8/layout/chevron2"/>
    <dgm:cxn modelId="{65FD3CD1-7394-4BBC-97C9-D265AF105CFF}" type="presParOf" srcId="{AF9F54C4-135D-40DA-8961-2A18DC6504D5}" destId="{4C278A64-67CC-4697-8376-166224992A67}" srcOrd="3" destOrd="0" presId="urn:microsoft.com/office/officeart/2005/8/layout/chevron2"/>
    <dgm:cxn modelId="{08170AA0-D560-49EC-AF07-7952A43AA3A6}" type="presParOf" srcId="{AF9F54C4-135D-40DA-8961-2A18DC6504D5}" destId="{B25E0CA7-B570-4970-BFB4-FC027AFDBA4D}" srcOrd="4" destOrd="0" presId="urn:microsoft.com/office/officeart/2005/8/layout/chevron2"/>
    <dgm:cxn modelId="{99552618-82B8-42BB-B10C-A4E6DB1B306D}" type="presParOf" srcId="{B25E0CA7-B570-4970-BFB4-FC027AFDBA4D}" destId="{869F9310-3714-4842-A7C4-C36A35178C6E}" srcOrd="0" destOrd="0" presId="urn:microsoft.com/office/officeart/2005/8/layout/chevron2"/>
    <dgm:cxn modelId="{EBE5CE48-874D-4AC7-88ED-B85197B63C63}" type="presParOf" srcId="{B25E0CA7-B570-4970-BFB4-FC027AFDBA4D}" destId="{B3115290-9DB1-4409-95DB-044737590E3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3045CA-3866-4ABB-86A8-836BB7C38514}">
      <dsp:nvSpPr>
        <dsp:cNvPr id="0" name=""/>
        <dsp:cNvSpPr/>
      </dsp:nvSpPr>
      <dsp:spPr>
        <a:xfrm>
          <a:off x="1762125" y="1739549"/>
          <a:ext cx="1962149" cy="14596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Times New Roman" pitchFamily="18" charset="0"/>
              <a:cs typeface="Times New Roman" pitchFamily="18" charset="0"/>
            </a:rPr>
            <a:t>Результат</a:t>
          </a:r>
        </a:p>
      </dsp:txBody>
      <dsp:txXfrm>
        <a:off x="1762125" y="1739549"/>
        <a:ext cx="1962149" cy="1459628"/>
      </dsp:txXfrm>
    </dsp:sp>
    <dsp:sp modelId="{A1EE7352-00F4-4909-B8AB-EFEFE94DFA2A}">
      <dsp:nvSpPr>
        <dsp:cNvPr id="0" name=""/>
        <dsp:cNvSpPr/>
      </dsp:nvSpPr>
      <dsp:spPr>
        <a:xfrm rot="12900000">
          <a:off x="1086779" y="1446067"/>
          <a:ext cx="984105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32CB86-A497-4CA6-970E-447A3CA26EE0}">
      <dsp:nvSpPr>
        <dsp:cNvPr id="0" name=""/>
        <dsp:cNvSpPr/>
      </dsp:nvSpPr>
      <dsp:spPr>
        <a:xfrm>
          <a:off x="482442" y="817176"/>
          <a:ext cx="1386647" cy="110931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Times New Roman" pitchFamily="18" charset="0"/>
              <a:cs typeface="Times New Roman" pitchFamily="18" charset="0"/>
            </a:rPr>
            <a:t>Групові</a:t>
          </a:r>
          <a:r>
            <a:rPr lang="ru-RU" sz="1800" kern="1200"/>
            <a:t> </a:t>
          </a:r>
        </a:p>
      </dsp:txBody>
      <dsp:txXfrm>
        <a:off x="482442" y="817176"/>
        <a:ext cx="1386647" cy="1109317"/>
      </dsp:txXfrm>
    </dsp:sp>
    <dsp:sp modelId="{555DDA4D-C226-4C4F-84FC-185AFC18CC57}">
      <dsp:nvSpPr>
        <dsp:cNvPr id="0" name=""/>
        <dsp:cNvSpPr/>
      </dsp:nvSpPr>
      <dsp:spPr>
        <a:xfrm rot="16200000">
          <a:off x="2183916" y="907167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D461F8-C168-4DBB-9603-353DE86BFCEA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Times New Roman" pitchFamily="18" charset="0"/>
              <a:cs typeface="Times New Roman" pitchFamily="18" charset="0"/>
            </a:rPr>
            <a:t>Персональні</a:t>
          </a:r>
        </a:p>
      </dsp:txBody>
      <dsp:txXfrm>
        <a:off x="2049876" y="1221"/>
        <a:ext cx="1386647" cy="1109317"/>
      </dsp:txXfrm>
    </dsp:sp>
    <dsp:sp modelId="{6B96C9FD-6E6A-4593-996E-DD98E5EC6F0B}">
      <dsp:nvSpPr>
        <dsp:cNvPr id="0" name=""/>
        <dsp:cNvSpPr/>
      </dsp:nvSpPr>
      <dsp:spPr>
        <a:xfrm rot="19500000">
          <a:off x="3415514" y="1446067"/>
          <a:ext cx="984105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FBD11A-C283-4C87-83B2-C559A3BC7579}">
      <dsp:nvSpPr>
        <dsp:cNvPr id="0" name=""/>
        <dsp:cNvSpPr/>
      </dsp:nvSpPr>
      <dsp:spPr>
        <a:xfrm>
          <a:off x="3617309" y="817176"/>
          <a:ext cx="1386647" cy="110931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Times New Roman" pitchFamily="18" charset="0"/>
              <a:cs typeface="Times New Roman" pitchFamily="18" charset="0"/>
            </a:rPr>
            <a:t>Дослідницькі, творчі, ігрові</a:t>
          </a:r>
        </a:p>
      </dsp:txBody>
      <dsp:txXfrm>
        <a:off x="3617309" y="817176"/>
        <a:ext cx="1386647" cy="110931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2F6E3BC-19D4-4272-89B0-53126305E588}">
      <dsp:nvSpPr>
        <dsp:cNvPr id="0" name=""/>
        <dsp:cNvSpPr/>
      </dsp:nvSpPr>
      <dsp:spPr>
        <a:xfrm rot="5400000">
          <a:off x="-139965" y="139965"/>
          <a:ext cx="933101" cy="65317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*</a:t>
          </a:r>
        </a:p>
      </dsp:txBody>
      <dsp:txXfrm rot="5400000">
        <a:off x="-139965" y="139965"/>
        <a:ext cx="933101" cy="653170"/>
      </dsp:txXfrm>
    </dsp:sp>
    <dsp:sp modelId="{4DA00AC3-B190-4BC6-8341-EE3B3CF18194}">
      <dsp:nvSpPr>
        <dsp:cNvPr id="0" name=""/>
        <dsp:cNvSpPr/>
      </dsp:nvSpPr>
      <dsp:spPr>
        <a:xfrm rot="5400000">
          <a:off x="2595077" y="-1940694"/>
          <a:ext cx="606515" cy="4490329"/>
        </a:xfrm>
        <a:prstGeom prst="round2Same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учні швидко навчаються критично мислити</a:t>
          </a:r>
          <a:endParaRPr lang="ru-RU" sz="1200" b="1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чітко усвідомлювати, де і яким чином можна застосувати набуті знання</a:t>
          </a:r>
          <a:endParaRPr lang="ru-RU" sz="1200" b="1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595077" y="-1940694"/>
        <a:ext cx="606515" cy="4490329"/>
      </dsp:txXfrm>
    </dsp:sp>
    <dsp:sp modelId="{8C1864ED-AA1A-4F0C-BA2E-AB29364335D9}">
      <dsp:nvSpPr>
        <dsp:cNvPr id="0" name=""/>
        <dsp:cNvSpPr/>
      </dsp:nvSpPr>
      <dsp:spPr>
        <a:xfrm rot="5400000">
          <a:off x="-139965" y="878327"/>
          <a:ext cx="933101" cy="65317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*</a:t>
          </a:r>
        </a:p>
      </dsp:txBody>
      <dsp:txXfrm rot="5400000">
        <a:off x="-139965" y="878327"/>
        <a:ext cx="933101" cy="653170"/>
      </dsp:txXfrm>
    </dsp:sp>
    <dsp:sp modelId="{8FA17444-2B21-4F3F-B0F8-77C2D5E6D713}">
      <dsp:nvSpPr>
        <dsp:cNvPr id="0" name=""/>
        <dsp:cNvSpPr/>
      </dsp:nvSpPr>
      <dsp:spPr>
        <a:xfrm rot="5400000">
          <a:off x="2595077" y="-1203544"/>
          <a:ext cx="606515" cy="4490329"/>
        </a:xfrm>
        <a:prstGeom prst="round2Same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генерувати нові ідеї</a:t>
          </a:r>
          <a:endParaRPr lang="ru-RU" sz="1200" b="1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грамотно працювати з інформацією</a:t>
          </a:r>
          <a:endParaRPr lang="ru-RU" sz="1200" b="1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595077" y="-1203544"/>
        <a:ext cx="606515" cy="4490329"/>
      </dsp:txXfrm>
    </dsp:sp>
    <dsp:sp modelId="{869F9310-3714-4842-A7C4-C36A35178C6E}">
      <dsp:nvSpPr>
        <dsp:cNvPr id="0" name=""/>
        <dsp:cNvSpPr/>
      </dsp:nvSpPr>
      <dsp:spPr>
        <a:xfrm rot="5400000">
          <a:off x="-139965" y="1615477"/>
          <a:ext cx="933101" cy="65317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*</a:t>
          </a:r>
        </a:p>
      </dsp:txBody>
      <dsp:txXfrm rot="5400000">
        <a:off x="-139965" y="1615477"/>
        <a:ext cx="933101" cy="653170"/>
      </dsp:txXfrm>
    </dsp:sp>
    <dsp:sp modelId="{B3115290-9DB1-4409-95DB-044737590E39}">
      <dsp:nvSpPr>
        <dsp:cNvPr id="0" name=""/>
        <dsp:cNvSpPr/>
      </dsp:nvSpPr>
      <dsp:spPr>
        <a:xfrm rot="5400000">
          <a:off x="2595077" y="-466394"/>
          <a:ext cx="606515" cy="4490329"/>
        </a:xfrm>
        <a:prstGeom prst="round2Same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бути комунікабельними</a:t>
          </a:r>
          <a:endParaRPr lang="ru-RU" sz="1200" b="1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постійно самовдосконалюватися</a:t>
          </a:r>
          <a:endParaRPr lang="ru-RU" sz="1200" b="1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595077" y="-466394"/>
        <a:ext cx="606515" cy="4490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11</cp:revision>
  <dcterms:created xsi:type="dcterms:W3CDTF">2013-10-21T19:42:00Z</dcterms:created>
  <dcterms:modified xsi:type="dcterms:W3CDTF">2013-10-28T18:25:00Z</dcterms:modified>
</cp:coreProperties>
</file>